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CC8D" w14:textId="77777777" w:rsidR="00B567A6" w:rsidRDefault="00B567A6" w:rsidP="002B45E2">
      <w:pPr>
        <w:rPr>
          <w:sz w:val="26"/>
          <w:szCs w:val="26"/>
        </w:rPr>
      </w:pPr>
    </w:p>
    <w:p w14:paraId="0F292839" w14:textId="77777777" w:rsidR="002B45E2" w:rsidRPr="00F36784" w:rsidRDefault="002B45E2" w:rsidP="002B45E2">
      <w:pPr>
        <w:rPr>
          <w:sz w:val="26"/>
          <w:szCs w:val="26"/>
          <w:lang w:val="sr-Latn-ME" w:eastAsia="en-US"/>
        </w:rPr>
      </w:pPr>
      <w:r w:rsidRPr="00F36784">
        <w:rPr>
          <w:sz w:val="26"/>
          <w:szCs w:val="26"/>
        </w:rPr>
        <w:t>,,SVETI STEFAN HOTELI“ A.D.</w:t>
      </w:r>
    </w:p>
    <w:p w14:paraId="38F8D4DF" w14:textId="77777777" w:rsidR="002B45E2" w:rsidRPr="00F36784" w:rsidRDefault="002B45E2" w:rsidP="002B45E2">
      <w:pPr>
        <w:rPr>
          <w:b/>
          <w:bCs/>
          <w:sz w:val="26"/>
          <w:szCs w:val="26"/>
        </w:rPr>
      </w:pPr>
      <w:r w:rsidRPr="00F36784">
        <w:rPr>
          <w:b/>
          <w:bCs/>
          <w:sz w:val="26"/>
          <w:szCs w:val="26"/>
        </w:rPr>
        <w:t xml:space="preserve"> </w:t>
      </w:r>
      <w:r w:rsidR="00A3612B">
        <w:rPr>
          <w:b/>
          <w:bCs/>
          <w:sz w:val="26"/>
          <w:szCs w:val="26"/>
        </w:rPr>
        <w:t>Skupština akciona</w:t>
      </w:r>
      <w:r w:rsidR="00C62FAF">
        <w:rPr>
          <w:b/>
          <w:bCs/>
          <w:sz w:val="26"/>
          <w:szCs w:val="26"/>
        </w:rPr>
        <w:t>ra</w:t>
      </w:r>
    </w:p>
    <w:p w14:paraId="3D0B3166" w14:textId="28D0E7B2" w:rsidR="002B45E2" w:rsidRPr="00F36784" w:rsidRDefault="002B45E2" w:rsidP="002B45E2">
      <w:pPr>
        <w:rPr>
          <w:sz w:val="26"/>
          <w:szCs w:val="26"/>
        </w:rPr>
      </w:pPr>
      <w:r w:rsidRPr="00F36784">
        <w:rPr>
          <w:sz w:val="26"/>
          <w:szCs w:val="26"/>
        </w:rPr>
        <w:t xml:space="preserve"> Broj: 0</w:t>
      </w:r>
      <w:r w:rsidR="00A3612B">
        <w:rPr>
          <w:sz w:val="26"/>
          <w:szCs w:val="26"/>
        </w:rPr>
        <w:t>3</w:t>
      </w:r>
      <w:r w:rsidRPr="00F36784">
        <w:rPr>
          <w:sz w:val="26"/>
          <w:szCs w:val="26"/>
        </w:rPr>
        <w:t xml:space="preserve">- </w:t>
      </w:r>
      <w:r w:rsidR="000D0C07">
        <w:rPr>
          <w:sz w:val="26"/>
          <w:szCs w:val="26"/>
        </w:rPr>
        <w:t>261/1</w:t>
      </w:r>
    </w:p>
    <w:p w14:paraId="7172ED58" w14:textId="77777777" w:rsidR="002B45E2" w:rsidRDefault="002B45E2" w:rsidP="002B45E2">
      <w:pPr>
        <w:rPr>
          <w:sz w:val="26"/>
          <w:szCs w:val="26"/>
        </w:rPr>
      </w:pPr>
      <w:r w:rsidRPr="00F36784">
        <w:rPr>
          <w:sz w:val="26"/>
          <w:szCs w:val="26"/>
        </w:rPr>
        <w:t xml:space="preserve"> Budva,</w:t>
      </w:r>
      <w:r w:rsidR="00317C19">
        <w:rPr>
          <w:sz w:val="26"/>
          <w:szCs w:val="26"/>
        </w:rPr>
        <w:t xml:space="preserve"> </w:t>
      </w:r>
      <w:r w:rsidR="00A3612B">
        <w:rPr>
          <w:sz w:val="26"/>
          <w:szCs w:val="26"/>
        </w:rPr>
        <w:t>14.06</w:t>
      </w:r>
      <w:r w:rsidR="001520CF">
        <w:rPr>
          <w:sz w:val="26"/>
          <w:szCs w:val="26"/>
        </w:rPr>
        <w:t>.2021</w:t>
      </w:r>
      <w:r w:rsidRPr="00F36784">
        <w:rPr>
          <w:sz w:val="26"/>
          <w:szCs w:val="26"/>
        </w:rPr>
        <w:t>.godine</w:t>
      </w:r>
    </w:p>
    <w:p w14:paraId="61083A42" w14:textId="77777777" w:rsidR="00E46038" w:rsidRDefault="00E46038" w:rsidP="002B45E2">
      <w:pPr>
        <w:rPr>
          <w:sz w:val="26"/>
          <w:szCs w:val="26"/>
        </w:rPr>
      </w:pPr>
    </w:p>
    <w:p w14:paraId="5E732C2D" w14:textId="55AB989B" w:rsidR="00317C19" w:rsidRDefault="00317C19" w:rsidP="00317C19">
      <w:pPr>
        <w:jc w:val="right"/>
        <w:rPr>
          <w:b/>
          <w:bCs/>
          <w:sz w:val="26"/>
          <w:szCs w:val="26"/>
          <w:u w:val="single"/>
        </w:rPr>
      </w:pPr>
    </w:p>
    <w:p w14:paraId="330A4FBF" w14:textId="77777777" w:rsidR="000D0C07" w:rsidRPr="00317C19" w:rsidRDefault="000D0C07" w:rsidP="00317C19">
      <w:pPr>
        <w:jc w:val="right"/>
        <w:rPr>
          <w:b/>
          <w:bCs/>
          <w:sz w:val="26"/>
          <w:szCs w:val="26"/>
          <w:u w:val="single"/>
        </w:rPr>
      </w:pPr>
    </w:p>
    <w:p w14:paraId="0372B11D" w14:textId="77777777" w:rsidR="003A17AF" w:rsidRDefault="003A17AF" w:rsidP="003A17AF">
      <w:pPr>
        <w:ind w:firstLine="720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Na osnovu člana 3</w:t>
      </w:r>
      <w:r w:rsidR="00F54865">
        <w:rPr>
          <w:sz w:val="26"/>
          <w:szCs w:val="26"/>
          <w:lang w:val="sl-SI"/>
        </w:rPr>
        <w:t>2</w:t>
      </w:r>
      <w:r w:rsidR="00ED743F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stav 1</w:t>
      </w:r>
      <w:r w:rsidR="00ED743F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tačka </w:t>
      </w:r>
      <w:r w:rsidR="002D0817">
        <w:rPr>
          <w:sz w:val="26"/>
          <w:szCs w:val="26"/>
          <w:lang w:val="sl-SI"/>
        </w:rPr>
        <w:t>18</w:t>
      </w:r>
      <w:r w:rsidR="00ED743F">
        <w:rPr>
          <w:sz w:val="26"/>
          <w:szCs w:val="26"/>
          <w:lang w:val="sl-SI"/>
        </w:rPr>
        <w:t>.</w:t>
      </w:r>
      <w:r>
        <w:rPr>
          <w:sz w:val="26"/>
          <w:szCs w:val="26"/>
          <w:lang w:val="sl-SI"/>
        </w:rPr>
        <w:t xml:space="preserve"> Statuta ,,Sveti Stefan hoteli</w:t>
      </w:r>
      <w:bookmarkStart w:id="0" w:name="_Hlk40774234"/>
      <w:r>
        <w:rPr>
          <w:sz w:val="26"/>
          <w:szCs w:val="26"/>
          <w:lang w:val="sl-SI"/>
        </w:rPr>
        <w:t xml:space="preserve">" </w:t>
      </w:r>
      <w:bookmarkEnd w:id="0"/>
      <w:r>
        <w:rPr>
          <w:sz w:val="26"/>
          <w:szCs w:val="26"/>
          <w:lang w:val="sl-SI"/>
        </w:rPr>
        <w:t>a.d. Budva, Skupština akcionara na I</w:t>
      </w:r>
      <w:r w:rsidR="007768FC">
        <w:rPr>
          <w:sz w:val="26"/>
          <w:szCs w:val="26"/>
          <w:lang w:val="sl-SI"/>
        </w:rPr>
        <w:t>I</w:t>
      </w:r>
      <w:r>
        <w:rPr>
          <w:sz w:val="26"/>
          <w:szCs w:val="26"/>
          <w:lang w:val="sl-SI"/>
        </w:rPr>
        <w:t xml:space="preserve"> (</w:t>
      </w:r>
      <w:r w:rsidR="007768FC">
        <w:rPr>
          <w:sz w:val="26"/>
          <w:szCs w:val="26"/>
          <w:lang w:val="sl-SI"/>
        </w:rPr>
        <w:t>drugoj</w:t>
      </w:r>
      <w:r>
        <w:rPr>
          <w:sz w:val="26"/>
          <w:szCs w:val="26"/>
          <w:lang w:val="sl-SI"/>
        </w:rPr>
        <w:t>) redovnoj</w:t>
      </w:r>
      <w:r w:rsidR="00ED743F">
        <w:rPr>
          <w:sz w:val="26"/>
          <w:szCs w:val="26"/>
          <w:lang w:val="sl-SI"/>
        </w:rPr>
        <w:t xml:space="preserve"> elektronskoj</w:t>
      </w:r>
      <w:r>
        <w:rPr>
          <w:sz w:val="26"/>
          <w:szCs w:val="26"/>
          <w:lang w:val="sl-SI"/>
        </w:rPr>
        <w:t xml:space="preserve"> sjednici održanoj dana </w:t>
      </w:r>
      <w:r w:rsidR="007768FC">
        <w:rPr>
          <w:sz w:val="26"/>
          <w:szCs w:val="26"/>
          <w:lang w:val="sl-SI"/>
        </w:rPr>
        <w:t>14.06.2021</w:t>
      </w:r>
      <w:r>
        <w:rPr>
          <w:sz w:val="26"/>
          <w:szCs w:val="26"/>
          <w:lang w:val="sl-SI"/>
        </w:rPr>
        <w:t>.godine, donosi sljedeć</w:t>
      </w:r>
      <w:r w:rsidR="00D810DC">
        <w:rPr>
          <w:sz w:val="26"/>
          <w:szCs w:val="26"/>
          <w:lang w:val="sl-SI"/>
        </w:rPr>
        <w:t>i</w:t>
      </w:r>
      <w:r>
        <w:rPr>
          <w:sz w:val="26"/>
          <w:szCs w:val="26"/>
          <w:lang w:val="sl-SI"/>
        </w:rPr>
        <w:t>:</w:t>
      </w:r>
    </w:p>
    <w:p w14:paraId="62015530" w14:textId="77777777" w:rsidR="003A17AF" w:rsidRDefault="003A17AF" w:rsidP="003A17AF">
      <w:pPr>
        <w:jc w:val="both"/>
        <w:rPr>
          <w:sz w:val="26"/>
          <w:szCs w:val="26"/>
          <w:lang w:val="sl-SI"/>
        </w:rPr>
      </w:pPr>
    </w:p>
    <w:p w14:paraId="682E005B" w14:textId="77777777" w:rsidR="003A17AF" w:rsidRDefault="003A17AF" w:rsidP="003A17AF">
      <w:pPr>
        <w:jc w:val="both"/>
        <w:rPr>
          <w:sz w:val="26"/>
          <w:szCs w:val="26"/>
          <w:lang w:val="sl-SI"/>
        </w:rPr>
      </w:pPr>
    </w:p>
    <w:p w14:paraId="47D08ECE" w14:textId="77777777" w:rsidR="00081097" w:rsidRDefault="00081097" w:rsidP="00081097">
      <w:pPr>
        <w:jc w:val="both"/>
        <w:rPr>
          <w:sz w:val="26"/>
          <w:szCs w:val="26"/>
          <w:lang w:val="sl-SI"/>
        </w:rPr>
      </w:pPr>
    </w:p>
    <w:p w14:paraId="27035652" w14:textId="77777777" w:rsidR="00081097" w:rsidRDefault="00081097" w:rsidP="00081097">
      <w:pPr>
        <w:jc w:val="center"/>
        <w:rPr>
          <w:b/>
          <w:bCs/>
          <w:sz w:val="26"/>
          <w:szCs w:val="26"/>
          <w:lang w:val="sl-SI"/>
        </w:rPr>
      </w:pPr>
      <w:r>
        <w:rPr>
          <w:b/>
          <w:bCs/>
          <w:sz w:val="26"/>
          <w:szCs w:val="26"/>
          <w:lang w:val="sl-SI"/>
        </w:rPr>
        <w:t>ZAKLJUČAK</w:t>
      </w:r>
    </w:p>
    <w:p w14:paraId="46134754" w14:textId="77777777" w:rsidR="00ED743F" w:rsidRDefault="00ED743F" w:rsidP="00081097">
      <w:pPr>
        <w:jc w:val="center"/>
        <w:rPr>
          <w:b/>
          <w:bCs/>
          <w:sz w:val="26"/>
          <w:szCs w:val="26"/>
          <w:lang w:val="sl-SI"/>
        </w:rPr>
      </w:pPr>
    </w:p>
    <w:p w14:paraId="6CA43C8D" w14:textId="77777777" w:rsidR="00081097" w:rsidRDefault="00081097" w:rsidP="00081097">
      <w:pPr>
        <w:suppressAutoHyphens w:val="0"/>
        <w:spacing w:line="254" w:lineRule="auto"/>
        <w:ind w:left="492"/>
        <w:contextualSpacing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o upoznavanju sa Izvještajem revizora  o finansijskim iskazima Društva  za 2020.godinu</w:t>
      </w:r>
    </w:p>
    <w:p w14:paraId="73B3E1A9" w14:textId="77777777" w:rsidR="00081097" w:rsidRDefault="00081097" w:rsidP="00081097">
      <w:pPr>
        <w:suppressAutoHyphens w:val="0"/>
        <w:spacing w:line="254" w:lineRule="auto"/>
        <w:ind w:left="492"/>
        <w:contextualSpacing/>
        <w:jc w:val="center"/>
        <w:rPr>
          <w:rFonts w:eastAsia="Calibri"/>
          <w:sz w:val="26"/>
          <w:szCs w:val="26"/>
          <w:lang w:val="sr-Latn-ME" w:eastAsia="en-US"/>
        </w:rPr>
      </w:pPr>
    </w:p>
    <w:p w14:paraId="56E4F4B9" w14:textId="77777777" w:rsidR="00081097" w:rsidRDefault="00081097" w:rsidP="00081097">
      <w:pPr>
        <w:suppressAutoHyphens w:val="0"/>
        <w:spacing w:line="254" w:lineRule="auto"/>
        <w:ind w:left="492"/>
        <w:contextualSpacing/>
        <w:jc w:val="center"/>
        <w:rPr>
          <w:rFonts w:eastAsia="Calibri"/>
          <w:sz w:val="26"/>
          <w:szCs w:val="26"/>
          <w:lang w:val="sr-Latn-ME" w:eastAsia="en-US"/>
        </w:rPr>
      </w:pPr>
    </w:p>
    <w:p w14:paraId="288D3F71" w14:textId="77777777" w:rsidR="00081097" w:rsidRDefault="00081097" w:rsidP="00081097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4DC78A8C" w14:textId="77777777" w:rsidR="00081097" w:rsidRPr="00D810DC" w:rsidRDefault="00081097" w:rsidP="002A1887">
      <w:pPr>
        <w:numPr>
          <w:ilvl w:val="0"/>
          <w:numId w:val="12"/>
        </w:numPr>
        <w:jc w:val="both"/>
        <w:rPr>
          <w:b/>
          <w:bCs/>
          <w:sz w:val="26"/>
          <w:szCs w:val="26"/>
          <w:lang w:val="sl-SI"/>
        </w:rPr>
      </w:pPr>
      <w:r w:rsidRPr="00D810DC">
        <w:rPr>
          <w:sz w:val="26"/>
          <w:szCs w:val="26"/>
          <w:lang w:val="sl-SI"/>
        </w:rPr>
        <w:t xml:space="preserve">Konstatuje se da je Skupština akcionara Društva upoznata sa Izvještajem revizora </w:t>
      </w:r>
      <w:r w:rsidRPr="00D810DC">
        <w:rPr>
          <w:rFonts w:eastAsia="Calibri"/>
          <w:sz w:val="26"/>
          <w:szCs w:val="26"/>
        </w:rPr>
        <w:t xml:space="preserve">- doo ,,BDO” Podgorica </w:t>
      </w:r>
      <w:r w:rsidRPr="00D810DC">
        <w:rPr>
          <w:sz w:val="26"/>
          <w:szCs w:val="26"/>
          <w:lang w:val="sl-SI"/>
        </w:rPr>
        <w:t xml:space="preserve">o finansijskim iskazima Društva za 2020.godinu broj </w:t>
      </w:r>
      <w:r w:rsidR="00ED743F">
        <w:rPr>
          <w:sz w:val="26"/>
          <w:szCs w:val="26"/>
          <w:lang w:val="sl-SI"/>
        </w:rPr>
        <w:t xml:space="preserve">   </w:t>
      </w:r>
      <w:r w:rsidR="00D810DC">
        <w:rPr>
          <w:sz w:val="26"/>
          <w:szCs w:val="26"/>
          <w:lang w:val="sl-SI"/>
        </w:rPr>
        <w:t>04-159/1 od 15.04.2021.godine.</w:t>
      </w:r>
    </w:p>
    <w:p w14:paraId="7B1AF50C" w14:textId="77777777" w:rsidR="00D810DC" w:rsidRPr="00D810DC" w:rsidRDefault="00D810DC" w:rsidP="00D810DC">
      <w:pPr>
        <w:ind w:left="1069"/>
        <w:jc w:val="both"/>
        <w:rPr>
          <w:b/>
          <w:bCs/>
          <w:sz w:val="26"/>
          <w:szCs w:val="26"/>
          <w:lang w:val="sl-SI"/>
        </w:rPr>
      </w:pPr>
    </w:p>
    <w:p w14:paraId="5437C58B" w14:textId="77777777" w:rsidR="00081097" w:rsidRDefault="00081097" w:rsidP="00081097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b/>
          <w:bCs/>
          <w:sz w:val="26"/>
          <w:szCs w:val="26"/>
          <w:lang w:val="sl-SI"/>
        </w:rPr>
      </w:pPr>
      <w:r>
        <w:rPr>
          <w:sz w:val="26"/>
          <w:szCs w:val="26"/>
          <w:lang w:val="sr-Latn-ME" w:eastAsia="sr-Latn-ME"/>
        </w:rPr>
        <w:t>Izvještaj iz tačke 1.ovog Zaključka obuhvata reviziju priloženih finansijskih iskaza Društva, koji obuhvataju iskaz o finansijskoj poziciji (Bilans stanja) na dan 31.decembra 20</w:t>
      </w:r>
      <w:r w:rsidR="00D810DC">
        <w:rPr>
          <w:sz w:val="26"/>
          <w:szCs w:val="26"/>
          <w:lang w:val="sr-Latn-ME" w:eastAsia="sr-Latn-ME"/>
        </w:rPr>
        <w:t>20</w:t>
      </w:r>
      <w:r>
        <w:rPr>
          <w:sz w:val="26"/>
          <w:szCs w:val="26"/>
          <w:lang w:val="sr-Latn-ME" w:eastAsia="sr-Latn-ME"/>
        </w:rPr>
        <w:t>. godine i odgovarajući iskaz o ukupnom rezultatu (Bilans uspjeha), iskaz o novčanim tokovima i iskaz o promjenama na kapitalu za godinu koja se završava na taj dan, kao i napomene uz finansijske iskaze koje uključuju sumarni pregled značajnih računovodstvenih politika.</w:t>
      </w:r>
    </w:p>
    <w:p w14:paraId="7AA24CD2" w14:textId="77777777" w:rsidR="00081097" w:rsidRDefault="00081097" w:rsidP="00081097">
      <w:pPr>
        <w:pStyle w:val="ListParagraph"/>
        <w:rPr>
          <w:b/>
          <w:bCs/>
          <w:sz w:val="26"/>
          <w:szCs w:val="26"/>
          <w:lang w:val="sl-SI"/>
        </w:rPr>
      </w:pPr>
    </w:p>
    <w:p w14:paraId="3F6A00A3" w14:textId="77777777" w:rsidR="00081097" w:rsidRPr="00D810DC" w:rsidRDefault="00081097" w:rsidP="002D0817">
      <w:pPr>
        <w:numPr>
          <w:ilvl w:val="0"/>
          <w:numId w:val="12"/>
        </w:numPr>
        <w:jc w:val="both"/>
        <w:rPr>
          <w:sz w:val="26"/>
          <w:szCs w:val="26"/>
          <w:lang w:val="sr-Latn-CS"/>
        </w:rPr>
      </w:pPr>
      <w:r w:rsidRPr="00D810DC">
        <w:rPr>
          <w:rFonts w:eastAsia="Calibri"/>
          <w:sz w:val="26"/>
          <w:szCs w:val="26"/>
          <w:lang w:val="sr-Latn-ME" w:eastAsia="en-US"/>
        </w:rPr>
        <w:t>Sastavni dio ovog Zaključka je Izvještaj</w:t>
      </w:r>
      <w:r w:rsidRPr="00D810DC">
        <w:rPr>
          <w:sz w:val="26"/>
          <w:szCs w:val="26"/>
          <w:lang w:val="sl-SI"/>
        </w:rPr>
        <w:t xml:space="preserve"> revizora </w:t>
      </w:r>
      <w:r w:rsidRPr="00D810DC">
        <w:rPr>
          <w:rFonts w:eastAsia="Calibri"/>
          <w:sz w:val="26"/>
          <w:szCs w:val="26"/>
        </w:rPr>
        <w:t>- doo ,,BDO” Podgorica</w:t>
      </w:r>
      <w:r w:rsidRPr="00D810DC">
        <w:rPr>
          <w:sz w:val="26"/>
          <w:szCs w:val="26"/>
          <w:lang w:val="sl-SI"/>
        </w:rPr>
        <w:t xml:space="preserve"> o finansijskim iskazima Društva za 20</w:t>
      </w:r>
      <w:r w:rsidR="00D810DC" w:rsidRPr="00D810DC">
        <w:rPr>
          <w:sz w:val="26"/>
          <w:szCs w:val="26"/>
          <w:lang w:val="sl-SI"/>
        </w:rPr>
        <w:t>20</w:t>
      </w:r>
      <w:r w:rsidRPr="00D810DC">
        <w:rPr>
          <w:sz w:val="26"/>
          <w:szCs w:val="26"/>
          <w:lang w:val="sl-SI"/>
        </w:rPr>
        <w:t xml:space="preserve">.godinu broj </w:t>
      </w:r>
      <w:r w:rsidR="00D810DC">
        <w:rPr>
          <w:sz w:val="26"/>
          <w:szCs w:val="26"/>
          <w:lang w:val="sl-SI"/>
        </w:rPr>
        <w:t>04-159/1 od 15.04.2021.godine.</w:t>
      </w:r>
    </w:p>
    <w:p w14:paraId="60A739DD" w14:textId="77777777" w:rsidR="00081097" w:rsidRDefault="00081097" w:rsidP="00081097">
      <w:pPr>
        <w:ind w:firstLine="720"/>
        <w:jc w:val="both"/>
        <w:rPr>
          <w:sz w:val="26"/>
          <w:szCs w:val="26"/>
          <w:lang w:val="sr-Latn-CS"/>
        </w:rPr>
      </w:pPr>
    </w:p>
    <w:p w14:paraId="0A63CC86" w14:textId="77777777" w:rsidR="006B76FB" w:rsidRDefault="006B76FB" w:rsidP="00081097">
      <w:pPr>
        <w:ind w:firstLine="720"/>
        <w:jc w:val="both"/>
        <w:rPr>
          <w:sz w:val="26"/>
          <w:szCs w:val="26"/>
          <w:lang w:val="sr-Latn-CS"/>
        </w:rPr>
      </w:pPr>
    </w:p>
    <w:p w14:paraId="31A9E01C" w14:textId="77777777" w:rsidR="00081097" w:rsidRDefault="00081097" w:rsidP="00081097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lang w:val="sl-SI"/>
        </w:rPr>
        <w:t xml:space="preserve">                      </w:t>
      </w:r>
    </w:p>
    <w:p w14:paraId="5D076B2F" w14:textId="77777777" w:rsidR="00081097" w:rsidRDefault="00081097" w:rsidP="00081097">
      <w:pPr>
        <w:jc w:val="center"/>
        <w:rPr>
          <w:b/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</w:t>
      </w:r>
      <w:r>
        <w:rPr>
          <w:b/>
          <w:bCs/>
          <w:sz w:val="26"/>
          <w:szCs w:val="26"/>
          <w:lang w:val="sl-SI"/>
        </w:rPr>
        <w:t>Predsjedavajući</w:t>
      </w:r>
    </w:p>
    <w:p w14:paraId="00A7E230" w14:textId="77777777" w:rsidR="00081097" w:rsidRDefault="00081097" w:rsidP="00081097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 Skupštine akcionara</w:t>
      </w:r>
    </w:p>
    <w:p w14:paraId="439D056F" w14:textId="77777777" w:rsidR="00081097" w:rsidRDefault="00081097" w:rsidP="00081097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 Dr  Miško Rađenović</w:t>
      </w:r>
    </w:p>
    <w:p w14:paraId="79E63D6D" w14:textId="77777777" w:rsidR="00081097" w:rsidRDefault="00081097" w:rsidP="00081097">
      <w:pPr>
        <w:jc w:val="center"/>
        <w:rPr>
          <w:sz w:val="26"/>
          <w:szCs w:val="26"/>
          <w:lang w:val="sl-SI"/>
        </w:rPr>
      </w:pPr>
    </w:p>
    <w:p w14:paraId="10CF7C8E" w14:textId="77777777" w:rsidR="00453496" w:rsidRPr="002E32C1" w:rsidRDefault="00081097" w:rsidP="00D810DC">
      <w:pPr>
        <w:jc w:val="center"/>
        <w:rPr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..........................................................</w:t>
      </w:r>
    </w:p>
    <w:sectPr w:rsidR="00453496" w:rsidRPr="002E32C1" w:rsidSect="0061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94ED" w14:textId="77777777" w:rsidR="00576D19" w:rsidRDefault="00576D19" w:rsidP="00740DE7">
      <w:r>
        <w:separator/>
      </w:r>
    </w:p>
  </w:endnote>
  <w:endnote w:type="continuationSeparator" w:id="0">
    <w:p w14:paraId="683115A3" w14:textId="77777777" w:rsidR="00576D19" w:rsidRDefault="00576D19" w:rsidP="007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99EE" w14:textId="77777777" w:rsidR="00740DE7" w:rsidRDefault="0074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58AE" w14:textId="77777777" w:rsidR="00740DE7" w:rsidRDefault="00740DE7">
    <w:pPr>
      <w:pStyle w:val="Footer"/>
      <w:jc w:val="right"/>
    </w:pPr>
  </w:p>
  <w:p w14:paraId="2CB9DE3C" w14:textId="77777777" w:rsidR="00740DE7" w:rsidRDefault="0074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BA79" w14:textId="77777777" w:rsidR="00740DE7" w:rsidRDefault="0074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98AC" w14:textId="77777777" w:rsidR="00576D19" w:rsidRDefault="00576D19" w:rsidP="00740DE7">
      <w:r>
        <w:separator/>
      </w:r>
    </w:p>
  </w:footnote>
  <w:footnote w:type="continuationSeparator" w:id="0">
    <w:p w14:paraId="21FA0663" w14:textId="77777777" w:rsidR="00576D19" w:rsidRDefault="00576D19" w:rsidP="007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F9F6" w14:textId="77777777" w:rsidR="00740DE7" w:rsidRDefault="0074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FF03" w14:textId="77777777" w:rsidR="00740DE7" w:rsidRDefault="0074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5908" w14:textId="77777777" w:rsidR="00740DE7" w:rsidRDefault="0074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96D83"/>
    <w:multiLevelType w:val="hybridMultilevel"/>
    <w:tmpl w:val="9880DCD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3564"/>
    <w:multiLevelType w:val="hybridMultilevel"/>
    <w:tmpl w:val="F5601EB2"/>
    <w:lvl w:ilvl="0" w:tplc="F5267188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2C1A0019">
      <w:start w:val="1"/>
      <w:numFmt w:val="lowerLetter"/>
      <w:lvlText w:val="%2."/>
      <w:lvlJc w:val="left"/>
      <w:pPr>
        <w:ind w:left="1789" w:hanging="360"/>
      </w:pPr>
    </w:lvl>
    <w:lvl w:ilvl="2" w:tplc="2C1A001B">
      <w:start w:val="1"/>
      <w:numFmt w:val="lowerRoman"/>
      <w:lvlText w:val="%3."/>
      <w:lvlJc w:val="right"/>
      <w:pPr>
        <w:ind w:left="2509" w:hanging="180"/>
      </w:pPr>
    </w:lvl>
    <w:lvl w:ilvl="3" w:tplc="2C1A000F">
      <w:start w:val="1"/>
      <w:numFmt w:val="decimal"/>
      <w:lvlText w:val="%4."/>
      <w:lvlJc w:val="left"/>
      <w:pPr>
        <w:ind w:left="3229" w:hanging="360"/>
      </w:pPr>
    </w:lvl>
    <w:lvl w:ilvl="4" w:tplc="2C1A0019">
      <w:start w:val="1"/>
      <w:numFmt w:val="lowerLetter"/>
      <w:lvlText w:val="%5."/>
      <w:lvlJc w:val="left"/>
      <w:pPr>
        <w:ind w:left="3949" w:hanging="360"/>
      </w:pPr>
    </w:lvl>
    <w:lvl w:ilvl="5" w:tplc="2C1A001B">
      <w:start w:val="1"/>
      <w:numFmt w:val="lowerRoman"/>
      <w:lvlText w:val="%6."/>
      <w:lvlJc w:val="right"/>
      <w:pPr>
        <w:ind w:left="4669" w:hanging="180"/>
      </w:pPr>
    </w:lvl>
    <w:lvl w:ilvl="6" w:tplc="2C1A000F">
      <w:start w:val="1"/>
      <w:numFmt w:val="decimal"/>
      <w:lvlText w:val="%7."/>
      <w:lvlJc w:val="left"/>
      <w:pPr>
        <w:ind w:left="5389" w:hanging="360"/>
      </w:pPr>
    </w:lvl>
    <w:lvl w:ilvl="7" w:tplc="2C1A0019">
      <w:start w:val="1"/>
      <w:numFmt w:val="lowerLetter"/>
      <w:lvlText w:val="%8."/>
      <w:lvlJc w:val="left"/>
      <w:pPr>
        <w:ind w:left="6109" w:hanging="360"/>
      </w:pPr>
    </w:lvl>
    <w:lvl w:ilvl="8" w:tplc="2C1A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67F69"/>
    <w:multiLevelType w:val="hybridMultilevel"/>
    <w:tmpl w:val="426EFF0C"/>
    <w:lvl w:ilvl="0" w:tplc="0000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557"/>
    <w:multiLevelType w:val="hybridMultilevel"/>
    <w:tmpl w:val="7BF2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729"/>
    <w:multiLevelType w:val="hybridMultilevel"/>
    <w:tmpl w:val="58AAD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C5207"/>
    <w:multiLevelType w:val="hybridMultilevel"/>
    <w:tmpl w:val="1C5C76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963A6"/>
    <w:multiLevelType w:val="hybridMultilevel"/>
    <w:tmpl w:val="3904DE1E"/>
    <w:lvl w:ilvl="0" w:tplc="A98E1E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C59CF"/>
    <w:multiLevelType w:val="hybridMultilevel"/>
    <w:tmpl w:val="6D829DAC"/>
    <w:lvl w:ilvl="0" w:tplc="05F04AA0">
      <w:start w:val="1"/>
      <w:numFmt w:val="lowerLetter"/>
      <w:lvlText w:val="%1."/>
      <w:lvlJc w:val="left"/>
      <w:pPr>
        <w:ind w:left="492" w:hanging="360"/>
      </w:pPr>
    </w:lvl>
    <w:lvl w:ilvl="1" w:tplc="2C1A0019">
      <w:start w:val="1"/>
      <w:numFmt w:val="lowerLetter"/>
      <w:lvlText w:val="%2."/>
      <w:lvlJc w:val="left"/>
      <w:pPr>
        <w:ind w:left="1212" w:hanging="360"/>
      </w:pPr>
    </w:lvl>
    <w:lvl w:ilvl="2" w:tplc="2C1A001B">
      <w:start w:val="1"/>
      <w:numFmt w:val="lowerRoman"/>
      <w:lvlText w:val="%3."/>
      <w:lvlJc w:val="right"/>
      <w:pPr>
        <w:ind w:left="1932" w:hanging="180"/>
      </w:pPr>
    </w:lvl>
    <w:lvl w:ilvl="3" w:tplc="57D28A34">
      <w:start w:val="1"/>
      <w:numFmt w:val="decimal"/>
      <w:lvlText w:val="%4."/>
      <w:lvlJc w:val="left"/>
      <w:pPr>
        <w:ind w:left="2652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372" w:hanging="360"/>
      </w:pPr>
    </w:lvl>
    <w:lvl w:ilvl="5" w:tplc="2C1A001B">
      <w:start w:val="1"/>
      <w:numFmt w:val="lowerRoman"/>
      <w:lvlText w:val="%6."/>
      <w:lvlJc w:val="right"/>
      <w:pPr>
        <w:ind w:left="4092" w:hanging="180"/>
      </w:pPr>
    </w:lvl>
    <w:lvl w:ilvl="6" w:tplc="2C1A000F">
      <w:start w:val="1"/>
      <w:numFmt w:val="decimal"/>
      <w:lvlText w:val="%7."/>
      <w:lvlJc w:val="left"/>
      <w:pPr>
        <w:ind w:left="4812" w:hanging="360"/>
      </w:pPr>
    </w:lvl>
    <w:lvl w:ilvl="7" w:tplc="2C1A0019">
      <w:start w:val="1"/>
      <w:numFmt w:val="lowerLetter"/>
      <w:lvlText w:val="%8."/>
      <w:lvlJc w:val="left"/>
      <w:pPr>
        <w:ind w:left="5532" w:hanging="360"/>
      </w:pPr>
    </w:lvl>
    <w:lvl w:ilvl="8" w:tplc="2C1A001B">
      <w:start w:val="1"/>
      <w:numFmt w:val="lowerRoman"/>
      <w:lvlText w:val="%9."/>
      <w:lvlJc w:val="right"/>
      <w:pPr>
        <w:ind w:left="6252" w:hanging="180"/>
      </w:pPr>
    </w:lvl>
  </w:abstractNum>
  <w:abstractNum w:abstractNumId="10" w15:restartNumberingAfterBreak="0">
    <w:nsid w:val="77500DD0"/>
    <w:multiLevelType w:val="hybridMultilevel"/>
    <w:tmpl w:val="7CB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6B6">
      <w:numFmt w:val="bullet"/>
      <w:lvlText w:val="-"/>
      <w:lvlJc w:val="left"/>
      <w:pPr>
        <w:ind w:left="1440" w:hanging="360"/>
      </w:pPr>
      <w:rPr>
        <w:rFonts w:ascii="Arial Narrow" w:eastAsia="SimSun" w:hAnsi="Arial Narrow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0"/>
    <w:rsid w:val="00004A17"/>
    <w:rsid w:val="0001787D"/>
    <w:rsid w:val="00081097"/>
    <w:rsid w:val="000844EA"/>
    <w:rsid w:val="000B310D"/>
    <w:rsid w:val="000D0C07"/>
    <w:rsid w:val="000D256A"/>
    <w:rsid w:val="000E1711"/>
    <w:rsid w:val="000E487F"/>
    <w:rsid w:val="000F2ED9"/>
    <w:rsid w:val="001520CF"/>
    <w:rsid w:val="00193A76"/>
    <w:rsid w:val="00195AEB"/>
    <w:rsid w:val="00196290"/>
    <w:rsid w:val="001A4141"/>
    <w:rsid w:val="001B4F97"/>
    <w:rsid w:val="001C3BA9"/>
    <w:rsid w:val="001D6B50"/>
    <w:rsid w:val="001D6FA6"/>
    <w:rsid w:val="001E19B8"/>
    <w:rsid w:val="002022D2"/>
    <w:rsid w:val="00220B28"/>
    <w:rsid w:val="00223827"/>
    <w:rsid w:val="00264C80"/>
    <w:rsid w:val="002A1887"/>
    <w:rsid w:val="002B45E2"/>
    <w:rsid w:val="002B66B7"/>
    <w:rsid w:val="002C14AD"/>
    <w:rsid w:val="002D0817"/>
    <w:rsid w:val="002D45C8"/>
    <w:rsid w:val="002E32C1"/>
    <w:rsid w:val="002F2FEC"/>
    <w:rsid w:val="003041C8"/>
    <w:rsid w:val="0031332B"/>
    <w:rsid w:val="00317C19"/>
    <w:rsid w:val="00317FE9"/>
    <w:rsid w:val="00321B2B"/>
    <w:rsid w:val="003434FE"/>
    <w:rsid w:val="00346246"/>
    <w:rsid w:val="003675C8"/>
    <w:rsid w:val="0037046C"/>
    <w:rsid w:val="00377B26"/>
    <w:rsid w:val="00380DE7"/>
    <w:rsid w:val="00394251"/>
    <w:rsid w:val="003A17AF"/>
    <w:rsid w:val="003E08D4"/>
    <w:rsid w:val="003E5061"/>
    <w:rsid w:val="003E6478"/>
    <w:rsid w:val="003F0560"/>
    <w:rsid w:val="003F08F8"/>
    <w:rsid w:val="003F5C13"/>
    <w:rsid w:val="00450775"/>
    <w:rsid w:val="004528C4"/>
    <w:rsid w:val="00453496"/>
    <w:rsid w:val="004649A0"/>
    <w:rsid w:val="00476080"/>
    <w:rsid w:val="004806A4"/>
    <w:rsid w:val="004A0DFF"/>
    <w:rsid w:val="004E1470"/>
    <w:rsid w:val="004E6253"/>
    <w:rsid w:val="004E7701"/>
    <w:rsid w:val="00530946"/>
    <w:rsid w:val="00542DCA"/>
    <w:rsid w:val="00564320"/>
    <w:rsid w:val="005757E9"/>
    <w:rsid w:val="00576D19"/>
    <w:rsid w:val="005A5AF8"/>
    <w:rsid w:val="005B46A8"/>
    <w:rsid w:val="005C0632"/>
    <w:rsid w:val="005C276E"/>
    <w:rsid w:val="005C2FD7"/>
    <w:rsid w:val="005D1337"/>
    <w:rsid w:val="0061526B"/>
    <w:rsid w:val="00616D48"/>
    <w:rsid w:val="00642DAB"/>
    <w:rsid w:val="006527DD"/>
    <w:rsid w:val="00663995"/>
    <w:rsid w:val="0066663D"/>
    <w:rsid w:val="00666EBC"/>
    <w:rsid w:val="00681E07"/>
    <w:rsid w:val="006A0639"/>
    <w:rsid w:val="006A64D3"/>
    <w:rsid w:val="006A6B4F"/>
    <w:rsid w:val="006B76FB"/>
    <w:rsid w:val="006C451E"/>
    <w:rsid w:val="006C57FB"/>
    <w:rsid w:val="006D486E"/>
    <w:rsid w:val="006D6FE5"/>
    <w:rsid w:val="006E56BB"/>
    <w:rsid w:val="006F615D"/>
    <w:rsid w:val="00707084"/>
    <w:rsid w:val="00740DE7"/>
    <w:rsid w:val="0075065B"/>
    <w:rsid w:val="007768FC"/>
    <w:rsid w:val="00791F07"/>
    <w:rsid w:val="007A3330"/>
    <w:rsid w:val="007F2268"/>
    <w:rsid w:val="008004E3"/>
    <w:rsid w:val="008133CA"/>
    <w:rsid w:val="00814635"/>
    <w:rsid w:val="0084015B"/>
    <w:rsid w:val="008408FA"/>
    <w:rsid w:val="00866696"/>
    <w:rsid w:val="00877889"/>
    <w:rsid w:val="0089083F"/>
    <w:rsid w:val="008B26B9"/>
    <w:rsid w:val="008E503F"/>
    <w:rsid w:val="0090456C"/>
    <w:rsid w:val="00906AB2"/>
    <w:rsid w:val="0091680C"/>
    <w:rsid w:val="0091760A"/>
    <w:rsid w:val="00921580"/>
    <w:rsid w:val="00977DDC"/>
    <w:rsid w:val="00996FC3"/>
    <w:rsid w:val="009B5DE9"/>
    <w:rsid w:val="009B6E7B"/>
    <w:rsid w:val="009D023C"/>
    <w:rsid w:val="009F0357"/>
    <w:rsid w:val="009F485D"/>
    <w:rsid w:val="00A14101"/>
    <w:rsid w:val="00A15B01"/>
    <w:rsid w:val="00A250B3"/>
    <w:rsid w:val="00A3612B"/>
    <w:rsid w:val="00A56932"/>
    <w:rsid w:val="00A56C3D"/>
    <w:rsid w:val="00A57976"/>
    <w:rsid w:val="00A63F70"/>
    <w:rsid w:val="00A64AF3"/>
    <w:rsid w:val="00A6739D"/>
    <w:rsid w:val="00A81CFF"/>
    <w:rsid w:val="00A93A81"/>
    <w:rsid w:val="00AD0DD4"/>
    <w:rsid w:val="00AE0F6B"/>
    <w:rsid w:val="00AE37A2"/>
    <w:rsid w:val="00AF35C4"/>
    <w:rsid w:val="00AF5CEC"/>
    <w:rsid w:val="00B04B11"/>
    <w:rsid w:val="00B36984"/>
    <w:rsid w:val="00B40725"/>
    <w:rsid w:val="00B435D6"/>
    <w:rsid w:val="00B43C74"/>
    <w:rsid w:val="00B46AEB"/>
    <w:rsid w:val="00B567A6"/>
    <w:rsid w:val="00B63AB5"/>
    <w:rsid w:val="00B72D14"/>
    <w:rsid w:val="00BC385C"/>
    <w:rsid w:val="00BC6A5D"/>
    <w:rsid w:val="00C10D58"/>
    <w:rsid w:val="00C167AE"/>
    <w:rsid w:val="00C25938"/>
    <w:rsid w:val="00C2775B"/>
    <w:rsid w:val="00C572DF"/>
    <w:rsid w:val="00C62FAF"/>
    <w:rsid w:val="00C77A76"/>
    <w:rsid w:val="00C83BB3"/>
    <w:rsid w:val="00CD5B03"/>
    <w:rsid w:val="00CE08C8"/>
    <w:rsid w:val="00CE0D2A"/>
    <w:rsid w:val="00CE278F"/>
    <w:rsid w:val="00CE3FEA"/>
    <w:rsid w:val="00CE7A53"/>
    <w:rsid w:val="00CF5D3A"/>
    <w:rsid w:val="00D34ED6"/>
    <w:rsid w:val="00D47851"/>
    <w:rsid w:val="00D76635"/>
    <w:rsid w:val="00D810DC"/>
    <w:rsid w:val="00D83BA0"/>
    <w:rsid w:val="00D85539"/>
    <w:rsid w:val="00DA28B2"/>
    <w:rsid w:val="00DC683A"/>
    <w:rsid w:val="00DD56E7"/>
    <w:rsid w:val="00DE123B"/>
    <w:rsid w:val="00DF76F3"/>
    <w:rsid w:val="00E202F5"/>
    <w:rsid w:val="00E267C5"/>
    <w:rsid w:val="00E46038"/>
    <w:rsid w:val="00E575AA"/>
    <w:rsid w:val="00E61960"/>
    <w:rsid w:val="00E74BCA"/>
    <w:rsid w:val="00E80110"/>
    <w:rsid w:val="00ED47BD"/>
    <w:rsid w:val="00ED743F"/>
    <w:rsid w:val="00F04B0F"/>
    <w:rsid w:val="00F06DEC"/>
    <w:rsid w:val="00F07C37"/>
    <w:rsid w:val="00F36784"/>
    <w:rsid w:val="00F37D55"/>
    <w:rsid w:val="00F45323"/>
    <w:rsid w:val="00F54865"/>
    <w:rsid w:val="00F67593"/>
    <w:rsid w:val="00F835B8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909B3"/>
  <w15:chartTrackingRefBased/>
  <w15:docId w15:val="{6E8FD6FE-51AA-409D-B0C2-49B59210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DDC"/>
    <w:pPr>
      <w:keepNext/>
      <w:jc w:val="center"/>
      <w:outlineLvl w:val="0"/>
    </w:pPr>
    <w:rPr>
      <w:rFonts w:ascii="Arial Narrow" w:hAnsi="Arial Narrow" w:cs="Arial"/>
      <w:b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3CA"/>
    <w:pPr>
      <w:keepNext/>
      <w:jc w:val="right"/>
      <w:outlineLvl w:val="1"/>
    </w:pPr>
    <w:rPr>
      <w:rFonts w:ascii="Arial Narrow" w:hAnsi="Arial Narrow" w:cs="Arial"/>
      <w:b/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6z0">
    <w:name w:val="WW8Num16z0"/>
    <w:rPr>
      <w:color w:val="auto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264C80"/>
    <w:rPr>
      <w:i/>
      <w:iCs/>
    </w:rPr>
  </w:style>
  <w:style w:type="character" w:styleId="Hyperlink">
    <w:name w:val="Hyperlink"/>
    <w:uiPriority w:val="99"/>
    <w:unhideWhenUsed/>
    <w:rsid w:val="00264C8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77DDC"/>
    <w:rPr>
      <w:rFonts w:ascii="Arial Narrow" w:hAnsi="Arial Narrow" w:cs="Arial"/>
      <w:b/>
      <w:sz w:val="24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8133CA"/>
    <w:rPr>
      <w:rFonts w:ascii="Arial Narrow" w:hAnsi="Arial Narrow" w:cs="Arial"/>
      <w:b/>
      <w:sz w:val="22"/>
      <w:szCs w:val="22"/>
      <w:lang w:val="sl-SI" w:eastAsia="ar-SA"/>
    </w:rPr>
  </w:style>
  <w:style w:type="paragraph" w:styleId="ListParagraph">
    <w:name w:val="List Paragraph"/>
    <w:basedOn w:val="Normal"/>
    <w:uiPriority w:val="34"/>
    <w:qFormat/>
    <w:rsid w:val="00E8011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customStyle="1" w:styleId="Normal1">
    <w:name w:val="Normal1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wyq110---naslov-clana">
    <w:name w:val="wyq110---naslov-clana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clan">
    <w:name w:val="clan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HTP«BUDVANSKA RIVIJERA«A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HTP«BUDVANSKA RIVIJERA«A</dc:title>
  <dc:subject/>
  <dc:creator>User</dc:creator>
  <cp:keywords/>
  <cp:lastModifiedBy>PC</cp:lastModifiedBy>
  <cp:revision>3</cp:revision>
  <cp:lastPrinted>2021-03-01T10:11:00Z</cp:lastPrinted>
  <dcterms:created xsi:type="dcterms:W3CDTF">2021-06-15T07:28:00Z</dcterms:created>
  <dcterms:modified xsi:type="dcterms:W3CDTF">2021-06-15T07:28:00Z</dcterms:modified>
</cp:coreProperties>
</file>