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D18C" w14:textId="70A5F24C" w:rsidR="00942106" w:rsidRPr="00F95D8A" w:rsidRDefault="00F23883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70218A" w:rsidRPr="00F95D8A">
        <w:rPr>
          <w:rFonts w:ascii="Times New Roman" w:hAnsi="Times New Roman" w:cs="Times New Roman"/>
          <w:sz w:val="26"/>
          <w:szCs w:val="26"/>
        </w:rPr>
        <w:t>,,SVETI STEFAN HOTELI“ A.D.</w:t>
      </w:r>
    </w:p>
    <w:p w14:paraId="35D6998A" w14:textId="0BEB7A90" w:rsidR="0070218A" w:rsidRPr="00F95D8A" w:rsidRDefault="000A6BA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200A3A"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70218A" w:rsidRPr="00F95D8A">
        <w:rPr>
          <w:rFonts w:ascii="Times New Roman" w:hAnsi="Times New Roman" w:cs="Times New Roman"/>
          <w:sz w:val="26"/>
          <w:szCs w:val="26"/>
        </w:rPr>
        <w:t>Broj:</w:t>
      </w:r>
      <w:r w:rsidR="00ED5F7A" w:rsidRPr="00F95D8A">
        <w:rPr>
          <w:rFonts w:ascii="Times New Roman" w:hAnsi="Times New Roman" w:cs="Times New Roman"/>
          <w:sz w:val="26"/>
          <w:szCs w:val="26"/>
        </w:rPr>
        <w:t xml:space="preserve"> 02-</w:t>
      </w:r>
      <w:r w:rsidR="009B7B94">
        <w:rPr>
          <w:rFonts w:ascii="Times New Roman" w:hAnsi="Times New Roman" w:cs="Times New Roman"/>
          <w:sz w:val="26"/>
          <w:szCs w:val="26"/>
        </w:rPr>
        <w:t>435/1</w:t>
      </w:r>
    </w:p>
    <w:p w14:paraId="04CD0706" w14:textId="003C2FB8" w:rsidR="0070218A" w:rsidRPr="00F95D8A" w:rsidRDefault="000A6BA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200A3A"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70218A" w:rsidRPr="00F95D8A">
        <w:rPr>
          <w:rFonts w:ascii="Times New Roman" w:hAnsi="Times New Roman" w:cs="Times New Roman"/>
          <w:sz w:val="26"/>
          <w:szCs w:val="26"/>
        </w:rPr>
        <w:t xml:space="preserve">Budva, </w:t>
      </w:r>
      <w:r w:rsidR="00766C8D" w:rsidRPr="00F95D8A">
        <w:rPr>
          <w:rFonts w:ascii="Times New Roman" w:hAnsi="Times New Roman" w:cs="Times New Roman"/>
          <w:sz w:val="26"/>
          <w:szCs w:val="26"/>
        </w:rPr>
        <w:t>27.08</w:t>
      </w:r>
      <w:r w:rsidR="00184A6F" w:rsidRPr="00F95D8A">
        <w:rPr>
          <w:rFonts w:ascii="Times New Roman" w:hAnsi="Times New Roman" w:cs="Times New Roman"/>
          <w:sz w:val="26"/>
          <w:szCs w:val="26"/>
        </w:rPr>
        <w:t>.2021</w:t>
      </w:r>
      <w:r w:rsidR="0070218A" w:rsidRPr="00F95D8A">
        <w:rPr>
          <w:rFonts w:ascii="Times New Roman" w:hAnsi="Times New Roman" w:cs="Times New Roman"/>
          <w:sz w:val="26"/>
          <w:szCs w:val="26"/>
        </w:rPr>
        <w:t>.godine</w:t>
      </w:r>
    </w:p>
    <w:p w14:paraId="48931405" w14:textId="3FD28C63" w:rsidR="0070218A" w:rsidRPr="00F95D8A" w:rsidRDefault="0070218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96249F" w14:textId="77777777" w:rsidR="00766C8D" w:rsidRPr="00F95D8A" w:rsidRDefault="00766C8D" w:rsidP="00184A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FFAA5DD" w14:textId="77777777" w:rsidR="000A0820" w:rsidRPr="00F95D8A" w:rsidRDefault="000A0820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BA1015" w14:textId="5005D6D5" w:rsidR="0070218A" w:rsidRPr="00F95D8A" w:rsidRDefault="0070218A" w:rsidP="00150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Na osnovu člana </w:t>
      </w:r>
      <w:r w:rsidR="00225A88" w:rsidRPr="00F95D8A">
        <w:rPr>
          <w:rFonts w:ascii="Times New Roman" w:hAnsi="Times New Roman" w:cs="Times New Roman"/>
          <w:sz w:val="26"/>
          <w:szCs w:val="26"/>
        </w:rPr>
        <w:t>3</w:t>
      </w:r>
      <w:r w:rsidR="001F4EAF" w:rsidRPr="00F95D8A">
        <w:rPr>
          <w:rFonts w:ascii="Times New Roman" w:hAnsi="Times New Roman" w:cs="Times New Roman"/>
          <w:sz w:val="26"/>
          <w:szCs w:val="26"/>
        </w:rPr>
        <w:t>8</w:t>
      </w:r>
      <w:r w:rsidR="00F23883" w:rsidRPr="00F95D8A">
        <w:rPr>
          <w:rFonts w:ascii="Times New Roman" w:hAnsi="Times New Roman" w:cs="Times New Roman"/>
          <w:sz w:val="26"/>
          <w:szCs w:val="26"/>
        </w:rPr>
        <w:t>.</w:t>
      </w:r>
      <w:r w:rsidR="001F4EAF"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="001508A0" w:rsidRPr="00F95D8A">
        <w:rPr>
          <w:rFonts w:ascii="Times New Roman" w:hAnsi="Times New Roman" w:cs="Times New Roman"/>
          <w:sz w:val="26"/>
          <w:szCs w:val="26"/>
        </w:rPr>
        <w:t>i 41</w:t>
      </w:r>
      <w:r w:rsidR="00F23883" w:rsidRPr="00F95D8A">
        <w:rPr>
          <w:rFonts w:ascii="Times New Roman" w:hAnsi="Times New Roman" w:cs="Times New Roman"/>
          <w:sz w:val="26"/>
          <w:szCs w:val="26"/>
        </w:rPr>
        <w:t>.</w:t>
      </w:r>
      <w:r w:rsidR="00ED5F7A" w:rsidRPr="00F95D8A">
        <w:rPr>
          <w:rFonts w:ascii="Times New Roman" w:hAnsi="Times New Roman" w:cs="Times New Roman"/>
          <w:sz w:val="26"/>
          <w:szCs w:val="26"/>
        </w:rPr>
        <w:t xml:space="preserve"> </w:t>
      </w:r>
      <w:r w:rsidRPr="00F95D8A">
        <w:rPr>
          <w:rFonts w:ascii="Times New Roman" w:hAnsi="Times New Roman" w:cs="Times New Roman"/>
          <w:sz w:val="26"/>
          <w:szCs w:val="26"/>
        </w:rPr>
        <w:t xml:space="preserve">Statuta </w:t>
      </w:r>
      <w:r w:rsidR="009A7DAE" w:rsidRPr="00F95D8A">
        <w:rPr>
          <w:rFonts w:ascii="Times New Roman" w:hAnsi="Times New Roman" w:cs="Times New Roman"/>
          <w:sz w:val="26"/>
          <w:szCs w:val="26"/>
        </w:rPr>
        <w:t xml:space="preserve">društva </w:t>
      </w:r>
      <w:r w:rsidRPr="00F95D8A">
        <w:rPr>
          <w:rFonts w:ascii="Times New Roman" w:hAnsi="Times New Roman" w:cs="Times New Roman"/>
          <w:sz w:val="26"/>
          <w:szCs w:val="26"/>
        </w:rPr>
        <w:t>,,Sveti Stefan hoteli“ a.d</w:t>
      </w:r>
      <w:r w:rsidR="00E839EC" w:rsidRPr="00F95D8A">
        <w:rPr>
          <w:rFonts w:ascii="Times New Roman" w:hAnsi="Times New Roman" w:cs="Times New Roman"/>
          <w:sz w:val="26"/>
          <w:szCs w:val="26"/>
        </w:rPr>
        <w:t>. Budva</w:t>
      </w:r>
      <w:r w:rsidR="00342F5D">
        <w:rPr>
          <w:rFonts w:ascii="Times New Roman" w:hAnsi="Times New Roman" w:cs="Times New Roman"/>
          <w:sz w:val="26"/>
          <w:szCs w:val="26"/>
        </w:rPr>
        <w:t xml:space="preserve"> i Odluke Skupštine akcionara broj 03-397/1 od 09.08.2021.godine, </w:t>
      </w:r>
      <w:r w:rsidRPr="00F95D8A">
        <w:rPr>
          <w:rFonts w:ascii="Times New Roman" w:hAnsi="Times New Roman" w:cs="Times New Roman"/>
          <w:sz w:val="26"/>
          <w:szCs w:val="26"/>
        </w:rPr>
        <w:t xml:space="preserve"> Odbor direktora na </w:t>
      </w:r>
      <w:r w:rsidR="00766C8D" w:rsidRPr="00F95D8A">
        <w:rPr>
          <w:rFonts w:ascii="Times New Roman" w:hAnsi="Times New Roman" w:cs="Times New Roman"/>
          <w:sz w:val="26"/>
          <w:szCs w:val="26"/>
        </w:rPr>
        <w:t>III</w:t>
      </w:r>
      <w:r w:rsidRPr="00F95D8A">
        <w:rPr>
          <w:rFonts w:ascii="Times New Roman" w:hAnsi="Times New Roman" w:cs="Times New Roman"/>
          <w:sz w:val="26"/>
          <w:szCs w:val="26"/>
        </w:rPr>
        <w:t xml:space="preserve"> (</w:t>
      </w:r>
      <w:r w:rsidR="00766C8D" w:rsidRPr="00F95D8A">
        <w:rPr>
          <w:rFonts w:ascii="Times New Roman" w:hAnsi="Times New Roman" w:cs="Times New Roman"/>
          <w:sz w:val="26"/>
          <w:szCs w:val="26"/>
        </w:rPr>
        <w:t>trećoj</w:t>
      </w:r>
      <w:r w:rsidRPr="00F95D8A">
        <w:rPr>
          <w:rFonts w:ascii="Times New Roman" w:hAnsi="Times New Roman" w:cs="Times New Roman"/>
          <w:sz w:val="26"/>
          <w:szCs w:val="26"/>
        </w:rPr>
        <w:t>)</w:t>
      </w:r>
      <w:r w:rsidR="000032FD">
        <w:rPr>
          <w:rFonts w:ascii="Times New Roman" w:hAnsi="Times New Roman" w:cs="Times New Roman"/>
          <w:sz w:val="26"/>
          <w:szCs w:val="26"/>
        </w:rPr>
        <w:t xml:space="preserve"> </w:t>
      </w:r>
      <w:r w:rsidRPr="00F95D8A">
        <w:rPr>
          <w:rFonts w:ascii="Times New Roman" w:hAnsi="Times New Roman" w:cs="Times New Roman"/>
          <w:sz w:val="26"/>
          <w:szCs w:val="26"/>
        </w:rPr>
        <w:t>sjednici</w:t>
      </w:r>
      <w:r w:rsidR="00766C8D" w:rsidRPr="00F95D8A">
        <w:rPr>
          <w:rFonts w:ascii="Times New Roman" w:hAnsi="Times New Roman" w:cs="Times New Roman"/>
          <w:sz w:val="26"/>
          <w:szCs w:val="26"/>
        </w:rPr>
        <w:t xml:space="preserve"> trećeg saziva </w:t>
      </w:r>
      <w:r w:rsidRPr="00F95D8A">
        <w:rPr>
          <w:rFonts w:ascii="Times New Roman" w:hAnsi="Times New Roman" w:cs="Times New Roman"/>
          <w:sz w:val="26"/>
          <w:szCs w:val="26"/>
        </w:rPr>
        <w:t xml:space="preserve">održanoj </w:t>
      </w:r>
      <w:r w:rsidR="00766C8D" w:rsidRPr="00F95D8A">
        <w:rPr>
          <w:rFonts w:ascii="Times New Roman" w:hAnsi="Times New Roman" w:cs="Times New Roman"/>
          <w:sz w:val="26"/>
          <w:szCs w:val="26"/>
        </w:rPr>
        <w:t>27.08</w:t>
      </w:r>
      <w:r w:rsidR="00184A6F" w:rsidRPr="00F95D8A">
        <w:rPr>
          <w:rFonts w:ascii="Times New Roman" w:hAnsi="Times New Roman" w:cs="Times New Roman"/>
          <w:sz w:val="26"/>
          <w:szCs w:val="26"/>
        </w:rPr>
        <w:t>.2021</w:t>
      </w:r>
      <w:r w:rsidR="002F7700">
        <w:rPr>
          <w:rFonts w:ascii="Times New Roman" w:hAnsi="Times New Roman" w:cs="Times New Roman"/>
          <w:sz w:val="26"/>
          <w:szCs w:val="26"/>
        </w:rPr>
        <w:t>.</w:t>
      </w:r>
      <w:r w:rsidRPr="00F95D8A">
        <w:rPr>
          <w:rFonts w:ascii="Times New Roman" w:hAnsi="Times New Roman" w:cs="Times New Roman"/>
          <w:sz w:val="26"/>
          <w:szCs w:val="26"/>
        </w:rPr>
        <w:t>godine, donosi</w:t>
      </w:r>
      <w:r w:rsidR="00BD3DA5" w:rsidRPr="00F95D8A">
        <w:rPr>
          <w:rFonts w:ascii="Times New Roman" w:hAnsi="Times New Roman" w:cs="Times New Roman"/>
          <w:sz w:val="26"/>
          <w:szCs w:val="26"/>
        </w:rPr>
        <w:t>:</w:t>
      </w:r>
    </w:p>
    <w:p w14:paraId="2BB17D3D" w14:textId="77777777" w:rsidR="001508A0" w:rsidRPr="00F95D8A" w:rsidRDefault="001508A0" w:rsidP="00150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07FF1F" w14:textId="77777777" w:rsidR="000A0820" w:rsidRPr="00F95D8A" w:rsidRDefault="000A0820" w:rsidP="0082566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BD32E17" w14:textId="77777777" w:rsidR="0070218A" w:rsidRPr="00F95D8A" w:rsidRDefault="0070218A" w:rsidP="00702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BFC6D" w14:textId="0AA0939E" w:rsidR="0070218A" w:rsidRDefault="0039247B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>ODLUKU</w:t>
      </w:r>
    </w:p>
    <w:p w14:paraId="4D4BD0CA" w14:textId="75E65A49" w:rsidR="00384F44" w:rsidRDefault="00384F44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izmjenama i dopunama Pravilnika o sistematizaciji radnih mjesta Društva broj                  02-127/2 od 23.12.2019.godine</w:t>
      </w:r>
    </w:p>
    <w:p w14:paraId="212293E3" w14:textId="77777777" w:rsidR="002F08FC" w:rsidRPr="00F95D8A" w:rsidRDefault="002F08FC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2FB3CC" w14:textId="2EC19FED" w:rsidR="000A0820" w:rsidRDefault="000A0820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5CB377" w14:textId="74DD5D83" w:rsidR="002F08FC" w:rsidRDefault="002F08FC" w:rsidP="002F08F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FC">
        <w:rPr>
          <w:rFonts w:ascii="Times New Roman" w:hAnsi="Times New Roman" w:cs="Times New Roman"/>
          <w:sz w:val="26"/>
          <w:szCs w:val="26"/>
        </w:rPr>
        <w:t>U tabelarnom i tekstualnom dijelu Pravilnika o sistematizaciji radnih mjesta Društva broj 02-127/2 od 23.12.2019.godine briše se radno mjesto ,,zamjenik izvršnog direktora“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596971" w14:textId="6F51AAD8" w:rsidR="002F08FC" w:rsidRDefault="002F08FC" w:rsidP="002F08F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FC">
        <w:rPr>
          <w:rFonts w:ascii="Times New Roman" w:hAnsi="Times New Roman" w:cs="Times New Roman"/>
          <w:sz w:val="26"/>
          <w:szCs w:val="26"/>
        </w:rPr>
        <w:t>U tabelarnom i tekstualnom dijelu Pravilnika o sistematizaciji radnih mjesta Društva broj 02-127/2 od 23.12.2019.godine</w:t>
      </w:r>
      <w:r>
        <w:rPr>
          <w:rFonts w:ascii="Times New Roman" w:hAnsi="Times New Roman" w:cs="Times New Roman"/>
          <w:sz w:val="26"/>
          <w:szCs w:val="26"/>
        </w:rPr>
        <w:t xml:space="preserve"> dodaje se radno mjesto</w:t>
      </w:r>
      <w:r w:rsidR="00261C13">
        <w:rPr>
          <w:rFonts w:ascii="Times New Roman" w:hAnsi="Times New Roman" w:cs="Times New Roman"/>
          <w:sz w:val="26"/>
          <w:szCs w:val="26"/>
        </w:rPr>
        <w:t xml:space="preserve"> – </w:t>
      </w:r>
      <w:r w:rsidR="00426FAE">
        <w:rPr>
          <w:rFonts w:ascii="Times New Roman" w:hAnsi="Times New Roman" w:cs="Times New Roman"/>
          <w:sz w:val="26"/>
          <w:szCs w:val="26"/>
        </w:rPr>
        <w:t>,,</w:t>
      </w:r>
      <w:r w:rsidR="00261C13">
        <w:rPr>
          <w:rFonts w:ascii="Times New Roman" w:hAnsi="Times New Roman" w:cs="Times New Roman"/>
          <w:sz w:val="26"/>
          <w:szCs w:val="26"/>
        </w:rPr>
        <w:t>Viši stručni saradnik</w:t>
      </w:r>
      <w:r w:rsidR="00426FAE">
        <w:rPr>
          <w:rFonts w:ascii="Times New Roman" w:hAnsi="Times New Roman" w:cs="Times New Roman"/>
          <w:sz w:val="26"/>
          <w:szCs w:val="26"/>
        </w:rPr>
        <w:t xml:space="preserve"> </w:t>
      </w:r>
      <w:r w:rsidR="00261C13">
        <w:rPr>
          <w:rFonts w:ascii="Times New Roman" w:hAnsi="Times New Roman" w:cs="Times New Roman"/>
          <w:sz w:val="26"/>
          <w:szCs w:val="26"/>
        </w:rPr>
        <w:t>za poslove administarcije i praćenja ugovora</w:t>
      </w:r>
      <w:r w:rsidR="00426FAE">
        <w:rPr>
          <w:rFonts w:ascii="Times New Roman" w:hAnsi="Times New Roman" w:cs="Times New Roman"/>
          <w:sz w:val="26"/>
          <w:szCs w:val="26"/>
        </w:rPr>
        <w:t>“,</w:t>
      </w:r>
      <w:r>
        <w:rPr>
          <w:rFonts w:ascii="Times New Roman" w:hAnsi="Times New Roman" w:cs="Times New Roman"/>
          <w:sz w:val="26"/>
          <w:szCs w:val="26"/>
        </w:rPr>
        <w:t xml:space="preserve"> sa opisom poslova</w:t>
      </w:r>
      <w:r w:rsidR="00261C13">
        <w:rPr>
          <w:rFonts w:ascii="Times New Roman" w:hAnsi="Times New Roman" w:cs="Times New Roman"/>
          <w:sz w:val="26"/>
          <w:szCs w:val="26"/>
        </w:rPr>
        <w:t>:</w:t>
      </w:r>
    </w:p>
    <w:p w14:paraId="580596A9" w14:textId="5318D23F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Ažuriranje dokumentacije Društva i dokumentacije vezane za Ugovor </w:t>
      </w:r>
      <w:r w:rsidR="00E7358D">
        <w:rPr>
          <w:rFonts w:ascii="Times New Roman" w:eastAsia="Times New Roman" w:hAnsi="Times New Roman" w:cs="Times New Roman"/>
          <w:sz w:val="26"/>
          <w:szCs w:val="26"/>
          <w:lang w:eastAsia="sr-Latn-ME"/>
        </w:rPr>
        <w:t>o zakupu zaključenim sa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 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doo ,,Adratic Properties“ Budva;</w:t>
      </w:r>
    </w:p>
    <w:p w14:paraId="6971AC0E" w14:textId="622AD022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Evidentiranje ulazne i izlazne korespondencije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48E28D0C" w14:textId="1F7F88C9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Praćenje mjesečnih zaduženja i ulaznih i izlaznih računa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3649D7C8" w14:textId="7AAF5817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Rukovanje korporativnom korespondencijom, e-mailom i telefonskim pozivima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49E7E601" w14:textId="33D358BA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Korišćenje tehnike koju radni zadaci zahtjevaju (aparata za kopiranje, faxa i slično)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606F7FBD" w14:textId="4DFFA07A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Popunjavanje i arhiviranje dokumenata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30846B86" w14:textId="62BC380B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Priprema sastanaka i pregovora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631DC2CD" w14:textId="69BEE206" w:rsidR="00261C13" w:rsidRPr="00261C13" w:rsidRDefault="00261C13" w:rsidP="006F4AEA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Rezervacija smještaja, putnih karata, avionskih karata i slični poslovi</w:t>
      </w:r>
      <w:r w:rsidR="00EC440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55647132" w14:textId="77777777" w:rsidR="006F4AEA" w:rsidRPr="006F4AEA" w:rsidRDefault="00EC4400" w:rsidP="006F4AEA">
      <w:pPr>
        <w:pStyle w:val="ListParagraph"/>
        <w:numPr>
          <w:ilvl w:val="0"/>
          <w:numId w:val="23"/>
        </w:numPr>
        <w:spacing w:before="375" w:beforeAutospacing="1" w:after="0" w:line="240" w:lineRule="auto"/>
        <w:contextualSpacing w:val="0"/>
        <w:rPr>
          <w:rFonts w:ascii="Times New Roman" w:hAnsi="Times New Roman" w:cs="Times New Roman"/>
          <w:sz w:val="26"/>
          <w:szCs w:val="26"/>
          <w:lang w:eastAsia="sr-Latn-ME"/>
        </w:rPr>
      </w:pPr>
      <w:r w:rsidRPr="006F4AEA">
        <w:rPr>
          <w:rFonts w:ascii="Times New Roman" w:eastAsia="Times New Roman" w:hAnsi="Times New Roman" w:cs="Times New Roman"/>
          <w:sz w:val="26"/>
          <w:szCs w:val="26"/>
          <w:lang w:eastAsia="sr-Latn-ME"/>
        </w:rPr>
        <w:t>N</w:t>
      </w:r>
      <w:r w:rsidR="00261C13" w:rsidRPr="006F4AEA">
        <w:rPr>
          <w:rFonts w:ascii="Times New Roman" w:eastAsia="Times New Roman" w:hAnsi="Times New Roman" w:cs="Times New Roman"/>
          <w:sz w:val="26"/>
          <w:szCs w:val="26"/>
          <w:lang w:eastAsia="sr-Latn-ME"/>
        </w:rPr>
        <w:t>abavku kancelarijske opreme i drugih potreba koji se troše na dnevnoj bazi</w:t>
      </w:r>
      <w:r w:rsidRPr="006F4AEA">
        <w:rPr>
          <w:rFonts w:ascii="Times New Roman" w:eastAsia="Times New Roman" w:hAnsi="Times New Roman" w:cs="Times New Roman"/>
          <w:sz w:val="26"/>
          <w:szCs w:val="26"/>
          <w:lang w:eastAsia="sr-Latn-ME"/>
        </w:rPr>
        <w:t>;</w:t>
      </w:r>
    </w:p>
    <w:p w14:paraId="6BA7D764" w14:textId="026E1D3D" w:rsidR="00EC4400" w:rsidRPr="006F4AEA" w:rsidRDefault="00261C13" w:rsidP="006F4AEA">
      <w:pPr>
        <w:pStyle w:val="ListParagraph"/>
        <w:numPr>
          <w:ilvl w:val="0"/>
          <w:numId w:val="23"/>
        </w:numPr>
        <w:spacing w:before="375" w:beforeAutospacing="1" w:after="0" w:line="240" w:lineRule="auto"/>
        <w:contextualSpacing w:val="0"/>
        <w:rPr>
          <w:rFonts w:ascii="Times New Roman" w:hAnsi="Times New Roman" w:cs="Times New Roman"/>
          <w:sz w:val="26"/>
          <w:szCs w:val="26"/>
          <w:lang w:eastAsia="sr-Latn-ME"/>
        </w:rPr>
      </w:pPr>
      <w:r w:rsidRPr="006F4AEA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Sve ostale poslove koje mu naloži Izvršni direktor </w:t>
      </w:r>
      <w:r w:rsidR="00EC4400" w:rsidRPr="006F4AEA">
        <w:rPr>
          <w:rFonts w:ascii="Times New Roman" w:eastAsia="Times New Roman" w:hAnsi="Times New Roman" w:cs="Times New Roman"/>
          <w:sz w:val="26"/>
          <w:szCs w:val="26"/>
          <w:lang w:eastAsia="sr-Latn-ME"/>
        </w:rPr>
        <w:t>Društva.</w:t>
      </w:r>
    </w:p>
    <w:p w14:paraId="640CE066" w14:textId="50722AD2" w:rsidR="00261C13" w:rsidRPr="00261C13" w:rsidRDefault="00261C13" w:rsidP="00363D40">
      <w:pPr>
        <w:spacing w:before="375" w:beforeAutospacing="1" w:after="225" w:afterAutospacing="1" w:line="45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sr-Latn-ME"/>
        </w:rPr>
      </w:pPr>
      <w:r w:rsidRPr="00EC4400">
        <w:rPr>
          <w:rFonts w:ascii="Times New Roman" w:hAnsi="Times New Roman" w:cs="Times New Roman"/>
          <w:sz w:val="26"/>
          <w:szCs w:val="26"/>
          <w:lang w:eastAsia="sr-Latn-ME"/>
        </w:rPr>
        <w:t>Vještine i kompetencije</w:t>
      </w:r>
      <w:r w:rsidR="00EC4400">
        <w:rPr>
          <w:rFonts w:ascii="Times New Roman" w:hAnsi="Times New Roman" w:cs="Times New Roman"/>
          <w:sz w:val="26"/>
          <w:szCs w:val="26"/>
          <w:lang w:eastAsia="sr-Latn-ME"/>
        </w:rPr>
        <w:t>:</w:t>
      </w:r>
      <w:r w:rsidRPr="00EC4400">
        <w:rPr>
          <w:rFonts w:ascii="Times New Roman" w:hAnsi="Times New Roman" w:cs="Times New Roman"/>
          <w:sz w:val="26"/>
          <w:szCs w:val="26"/>
          <w:lang w:eastAsia="sr-Latn-ME"/>
        </w:rPr>
        <w:t xml:space="preserve"> 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Organizovanost i pedantnost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, i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zrazita komunikativnost (treba da </w:t>
      </w:r>
      <w:r w:rsidR="00D82D24">
        <w:rPr>
          <w:rFonts w:ascii="Times New Roman" w:eastAsia="Times New Roman" w:hAnsi="Times New Roman" w:cs="Times New Roman"/>
          <w:sz w:val="26"/>
          <w:szCs w:val="26"/>
          <w:lang w:eastAsia="sr-Latn-ME"/>
        </w:rPr>
        <w:t>posjeduje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 razvijenu sposobnost verbalne i pisane komunikacije)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, a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nalitičnost, 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 si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stematičnost i odgovornost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, s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amostalnost i proaktivnost u rješavanju problema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, 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lastRenderedPageBreak/>
        <w:t>k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ooperativnost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, p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>oznavanje poslovne dokumentacije i osnova poslovne korespondencije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 i p</w:t>
      </w:r>
      <w:r w:rsidRPr="00261C13">
        <w:rPr>
          <w:rFonts w:ascii="Times New Roman" w:eastAsia="Times New Roman" w:hAnsi="Times New Roman" w:cs="Times New Roman"/>
          <w:sz w:val="26"/>
          <w:szCs w:val="26"/>
          <w:lang w:eastAsia="sr-Latn-ME"/>
        </w:rPr>
        <w:t xml:space="preserve">oznavanje rada na računaru </w:t>
      </w:r>
      <w:r w:rsidR="00363D40">
        <w:rPr>
          <w:rFonts w:ascii="Times New Roman" w:eastAsia="Times New Roman" w:hAnsi="Times New Roman" w:cs="Times New Roman"/>
          <w:sz w:val="26"/>
          <w:szCs w:val="26"/>
          <w:lang w:eastAsia="sr-Latn-ME"/>
        </w:rPr>
        <w:t>.</w:t>
      </w:r>
    </w:p>
    <w:p w14:paraId="4E80E895" w14:textId="64417F90" w:rsidR="00261C13" w:rsidRPr="00261C13" w:rsidRDefault="00261C13" w:rsidP="00261C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7A4A2" w14:textId="43CEBFEC" w:rsidR="00261C13" w:rsidRDefault="00363D40" w:rsidP="00363D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Broj radnih mjesta ostaje nepromjenjen u odnosu na Pravilnik o sistematizaciji radnih mjesta Društva broj 02-127/2 od 23.12.2019.godine.</w:t>
      </w:r>
    </w:p>
    <w:p w14:paraId="6DA58AC3" w14:textId="1120B70B" w:rsidR="00363D40" w:rsidRDefault="00363D40" w:rsidP="00363D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Sve ostale odredbe Pravilnika o sistematizaciji radnih mjesta Društva broj </w:t>
      </w:r>
      <w:r w:rsidR="00C9478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02-127/2 od 23.12.2019.godine ostaju nepromjenjene.</w:t>
      </w:r>
    </w:p>
    <w:p w14:paraId="4A2CCFDF" w14:textId="5B7982A6" w:rsidR="00363D40" w:rsidRPr="00363D40" w:rsidRDefault="00363D40" w:rsidP="00363D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Odluka stupa na snagu danom donošenja.</w:t>
      </w:r>
    </w:p>
    <w:p w14:paraId="185DBC37" w14:textId="77777777" w:rsidR="002F08FC" w:rsidRPr="00261C13" w:rsidRDefault="002F08FC" w:rsidP="002F0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211ACB" w14:textId="5F0A57AE" w:rsidR="002F08FC" w:rsidRPr="002F08FC" w:rsidRDefault="002F08FC" w:rsidP="002F0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79EFBC" w14:textId="75D72D87" w:rsidR="001508A0" w:rsidRDefault="00342F5D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Obrazloženje</w:t>
      </w:r>
    </w:p>
    <w:p w14:paraId="5AFA8C60" w14:textId="77777777" w:rsidR="0029351D" w:rsidRDefault="0029351D" w:rsidP="005B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FAF1B" w14:textId="4FE35278" w:rsidR="00342F5D" w:rsidRPr="005B030C" w:rsidRDefault="0029351D" w:rsidP="005B0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030C">
        <w:rPr>
          <w:rFonts w:ascii="Times New Roman" w:hAnsi="Times New Roman" w:cs="Times New Roman"/>
          <w:sz w:val="26"/>
          <w:szCs w:val="26"/>
        </w:rPr>
        <w:t>Pravni osnov za donošenje Odluke sadržan je u članu 38  stav 1 tačka 2 Statuta kojim je propisano</w:t>
      </w:r>
      <w:r w:rsidR="005B030C" w:rsidRPr="005B030C">
        <w:rPr>
          <w:rFonts w:ascii="Times New Roman" w:hAnsi="Times New Roman" w:cs="Times New Roman"/>
          <w:sz w:val="26"/>
          <w:szCs w:val="26"/>
        </w:rPr>
        <w:t xml:space="preserve"> da Odbor direktora Društva </w:t>
      </w:r>
      <w:r w:rsidR="005B030C" w:rsidRPr="005B030C">
        <w:rPr>
          <w:rFonts w:ascii="Times New Roman" w:hAnsi="Times New Roman" w:cs="Times New Roman"/>
          <w:color w:val="000000"/>
          <w:sz w:val="26"/>
          <w:szCs w:val="26"/>
        </w:rPr>
        <w:t>donosi odluku o unutrašnjoj organizaciji društva i akt o sistematizaciji.</w:t>
      </w:r>
    </w:p>
    <w:p w14:paraId="76E478D4" w14:textId="35FC6084" w:rsidR="00342F5D" w:rsidRPr="005B030C" w:rsidRDefault="00342F5D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0F7967" w14:textId="3705BBE3" w:rsidR="00342F5D" w:rsidRPr="005B030C" w:rsidRDefault="00342F5D" w:rsidP="0034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030C">
        <w:rPr>
          <w:rFonts w:ascii="Times New Roman" w:hAnsi="Times New Roman" w:cs="Times New Roman"/>
          <w:sz w:val="26"/>
          <w:szCs w:val="26"/>
        </w:rPr>
        <w:t>Skupština akcionara Društva na II (drugoj) vanrednoj elektronskoj sjednici održanoj dana 09.08.2021.godine usvojila je Odluku o izmjenama Statuta broj 03-397/1.</w:t>
      </w:r>
    </w:p>
    <w:p w14:paraId="04922BEE" w14:textId="2CA90EA2" w:rsidR="00342F5D" w:rsidRPr="005B030C" w:rsidRDefault="00342F5D" w:rsidP="00342F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30C">
        <w:rPr>
          <w:rFonts w:ascii="Times New Roman" w:hAnsi="Times New Roman" w:cs="Times New Roman"/>
          <w:sz w:val="26"/>
          <w:szCs w:val="26"/>
        </w:rPr>
        <w:t xml:space="preserve">Članom 5 Odluke o izmjenama Statuta broj 03-397/1 od 09.08.2021.godine propisano je ,, </w:t>
      </w:r>
      <w:r w:rsidRPr="005B030C">
        <w:rPr>
          <w:rFonts w:ascii="Times New Roman" w:eastAsia="Calibri" w:hAnsi="Times New Roman" w:cs="Times New Roman"/>
          <w:sz w:val="26"/>
          <w:szCs w:val="26"/>
        </w:rPr>
        <w:t>Zadužuje se Odbor direktra da donese novi Pravilnik o sistematizaciji radnih mjesta, i da isti uskladi sa usvojenim izmjenama Statuta.“</w:t>
      </w:r>
    </w:p>
    <w:p w14:paraId="7205D060" w14:textId="76ABF84A" w:rsidR="00342F5D" w:rsidRPr="005B030C" w:rsidRDefault="00342F5D" w:rsidP="007021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CB10DD" w14:textId="05114E5B" w:rsidR="00F95D8A" w:rsidRPr="005B030C" w:rsidRDefault="00F95D8A" w:rsidP="00F95D8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30C">
        <w:rPr>
          <w:rFonts w:ascii="Times New Roman" w:hAnsi="Times New Roman" w:cs="Times New Roman"/>
          <w:color w:val="000000"/>
          <w:sz w:val="26"/>
          <w:szCs w:val="26"/>
        </w:rPr>
        <w:t xml:space="preserve">Imajući u vidu  </w:t>
      </w:r>
      <w:r w:rsidR="00342F5D" w:rsidRPr="005B030C">
        <w:rPr>
          <w:rFonts w:ascii="Times New Roman" w:hAnsi="Times New Roman" w:cs="Times New Roman"/>
          <w:color w:val="000000"/>
          <w:sz w:val="26"/>
          <w:szCs w:val="26"/>
        </w:rPr>
        <w:t xml:space="preserve">sve naprijed navedeno </w:t>
      </w:r>
      <w:r w:rsidRPr="005B030C">
        <w:rPr>
          <w:rFonts w:ascii="Times New Roman" w:hAnsi="Times New Roman" w:cs="Times New Roman"/>
          <w:color w:val="000000"/>
          <w:sz w:val="26"/>
          <w:szCs w:val="26"/>
        </w:rPr>
        <w:t>, odlučeno je kao u dispozitivu Odluke.</w:t>
      </w:r>
    </w:p>
    <w:p w14:paraId="238279CF" w14:textId="77777777" w:rsidR="00F95D8A" w:rsidRPr="005B030C" w:rsidRDefault="00F95D8A" w:rsidP="00F95D8A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209CAA23" w14:textId="77777777" w:rsidR="0039247B" w:rsidRPr="00F95D8A" w:rsidRDefault="0039247B" w:rsidP="00392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0528F" w14:textId="058A1061" w:rsidR="008502E0" w:rsidRPr="00F95D8A" w:rsidRDefault="00BD1B90" w:rsidP="00BD1B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502E0" w:rsidRPr="00F95D8A">
        <w:rPr>
          <w:rFonts w:ascii="Times New Roman" w:hAnsi="Times New Roman" w:cs="Times New Roman"/>
          <w:sz w:val="26"/>
          <w:szCs w:val="26"/>
        </w:rPr>
        <w:t>Predsje</w:t>
      </w:r>
      <w:r w:rsidR="00766C8D" w:rsidRPr="00F95D8A">
        <w:rPr>
          <w:rFonts w:ascii="Times New Roman" w:hAnsi="Times New Roman" w:cs="Times New Roman"/>
          <w:sz w:val="26"/>
          <w:szCs w:val="26"/>
        </w:rPr>
        <w:t>dnica</w:t>
      </w:r>
      <w:r w:rsidRPr="00F95D8A">
        <w:rPr>
          <w:rFonts w:ascii="Times New Roman" w:hAnsi="Times New Roman" w:cs="Times New Roman"/>
          <w:sz w:val="26"/>
          <w:szCs w:val="26"/>
        </w:rPr>
        <w:t xml:space="preserve"> Odbora direktora</w:t>
      </w:r>
    </w:p>
    <w:p w14:paraId="678C46AF" w14:textId="33C8F275" w:rsidR="0070218A" w:rsidRPr="00F95D8A" w:rsidRDefault="00BD1B90" w:rsidP="00BD1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D8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94785">
        <w:rPr>
          <w:rFonts w:ascii="Times New Roman" w:hAnsi="Times New Roman" w:cs="Times New Roman"/>
          <w:sz w:val="26"/>
          <w:szCs w:val="26"/>
        </w:rPr>
        <w:t xml:space="preserve">  </w:t>
      </w:r>
      <w:r w:rsidR="00766C8D" w:rsidRPr="00F95D8A">
        <w:rPr>
          <w:rFonts w:ascii="Times New Roman" w:hAnsi="Times New Roman" w:cs="Times New Roman"/>
          <w:sz w:val="26"/>
          <w:szCs w:val="26"/>
        </w:rPr>
        <w:t>Dragana Kažanegra - Stanišić</w:t>
      </w:r>
    </w:p>
    <w:sectPr w:rsidR="0070218A" w:rsidRPr="00F95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33F7" w14:textId="77777777" w:rsidR="002E56A7" w:rsidRDefault="002E56A7" w:rsidP="00BE0D3B">
      <w:pPr>
        <w:spacing w:after="0" w:line="240" w:lineRule="auto"/>
      </w:pPr>
      <w:r>
        <w:separator/>
      </w:r>
    </w:p>
  </w:endnote>
  <w:endnote w:type="continuationSeparator" w:id="0">
    <w:p w14:paraId="1FCE7AA5" w14:textId="77777777" w:rsidR="002E56A7" w:rsidRDefault="002E56A7" w:rsidP="00BE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9FE8" w14:textId="77777777" w:rsidR="00BE0D3B" w:rsidRDefault="00BE0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849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20690" w14:textId="5B4C7E30" w:rsidR="009B7B94" w:rsidRDefault="009B7B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D60F1" w14:textId="77777777" w:rsidR="00BE0D3B" w:rsidRDefault="00BE0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7B79" w14:textId="77777777" w:rsidR="00BE0D3B" w:rsidRDefault="00BE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6470" w14:textId="77777777" w:rsidR="002E56A7" w:rsidRDefault="002E56A7" w:rsidP="00BE0D3B">
      <w:pPr>
        <w:spacing w:after="0" w:line="240" w:lineRule="auto"/>
      </w:pPr>
      <w:r>
        <w:separator/>
      </w:r>
    </w:p>
  </w:footnote>
  <w:footnote w:type="continuationSeparator" w:id="0">
    <w:p w14:paraId="6D3133B5" w14:textId="77777777" w:rsidR="002E56A7" w:rsidRDefault="002E56A7" w:rsidP="00BE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C1CB" w14:textId="77777777" w:rsidR="00BE0D3B" w:rsidRDefault="00BE0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8A4" w14:textId="77777777" w:rsidR="00BE0D3B" w:rsidRDefault="00BE0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52A5" w14:textId="77777777" w:rsidR="00BE0D3B" w:rsidRDefault="00BE0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B31"/>
    <w:multiLevelType w:val="hybridMultilevel"/>
    <w:tmpl w:val="51BCF1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564"/>
    <w:multiLevelType w:val="hybridMultilevel"/>
    <w:tmpl w:val="1EA4D96A"/>
    <w:lvl w:ilvl="0" w:tplc="5E88F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2783E"/>
    <w:multiLevelType w:val="hybridMultilevel"/>
    <w:tmpl w:val="A93027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1C0"/>
    <w:multiLevelType w:val="hybridMultilevel"/>
    <w:tmpl w:val="14348DF0"/>
    <w:lvl w:ilvl="0" w:tplc="2C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D420A38"/>
    <w:multiLevelType w:val="hybridMultilevel"/>
    <w:tmpl w:val="B022A7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7D6F"/>
    <w:multiLevelType w:val="hybridMultilevel"/>
    <w:tmpl w:val="3A5434A8"/>
    <w:lvl w:ilvl="0" w:tplc="8F0A11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564A4"/>
    <w:multiLevelType w:val="hybridMultilevel"/>
    <w:tmpl w:val="477AA37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5EE"/>
    <w:multiLevelType w:val="hybridMultilevel"/>
    <w:tmpl w:val="1772DC3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B7960"/>
    <w:multiLevelType w:val="hybridMultilevel"/>
    <w:tmpl w:val="902455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1BD5"/>
    <w:multiLevelType w:val="hybridMultilevel"/>
    <w:tmpl w:val="93AA4C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7A2D"/>
    <w:multiLevelType w:val="hybridMultilevel"/>
    <w:tmpl w:val="DA9628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65CA"/>
    <w:multiLevelType w:val="hybridMultilevel"/>
    <w:tmpl w:val="8130B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4DED"/>
    <w:multiLevelType w:val="hybridMultilevel"/>
    <w:tmpl w:val="90F0F4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352"/>
    <w:multiLevelType w:val="hybridMultilevel"/>
    <w:tmpl w:val="7B2E0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23D3"/>
    <w:multiLevelType w:val="hybridMultilevel"/>
    <w:tmpl w:val="03F8AAA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0C12AA"/>
    <w:multiLevelType w:val="hybridMultilevel"/>
    <w:tmpl w:val="71D8D63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078B"/>
    <w:multiLevelType w:val="hybridMultilevel"/>
    <w:tmpl w:val="3B964C3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716FC"/>
    <w:multiLevelType w:val="hybridMultilevel"/>
    <w:tmpl w:val="04B25A76"/>
    <w:lvl w:ilvl="0" w:tplc="ED6255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3"/>
  </w:num>
  <w:num w:numId="5">
    <w:abstractNumId w:val="0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7"/>
    <w:rsid w:val="00002FCD"/>
    <w:rsid w:val="000032FD"/>
    <w:rsid w:val="0001231C"/>
    <w:rsid w:val="00034E9C"/>
    <w:rsid w:val="000470D2"/>
    <w:rsid w:val="000660A5"/>
    <w:rsid w:val="00070ADA"/>
    <w:rsid w:val="00085AFB"/>
    <w:rsid w:val="000945D9"/>
    <w:rsid w:val="000A0820"/>
    <w:rsid w:val="000A5D8A"/>
    <w:rsid w:val="000A6BAA"/>
    <w:rsid w:val="000B455A"/>
    <w:rsid w:val="000C5C8E"/>
    <w:rsid w:val="000E5750"/>
    <w:rsid w:val="0011675B"/>
    <w:rsid w:val="00142EA3"/>
    <w:rsid w:val="001443A1"/>
    <w:rsid w:val="001507CB"/>
    <w:rsid w:val="001508A0"/>
    <w:rsid w:val="00184A6F"/>
    <w:rsid w:val="001E2003"/>
    <w:rsid w:val="001F4EAF"/>
    <w:rsid w:val="00200A3A"/>
    <w:rsid w:val="00225A88"/>
    <w:rsid w:val="00241099"/>
    <w:rsid w:val="00260ECE"/>
    <w:rsid w:val="00261C13"/>
    <w:rsid w:val="00284DB1"/>
    <w:rsid w:val="0029351D"/>
    <w:rsid w:val="002D559B"/>
    <w:rsid w:val="002E56A7"/>
    <w:rsid w:val="002F013A"/>
    <w:rsid w:val="002F08FC"/>
    <w:rsid w:val="002F7700"/>
    <w:rsid w:val="00301CF7"/>
    <w:rsid w:val="003244AB"/>
    <w:rsid w:val="00334A6E"/>
    <w:rsid w:val="00335B52"/>
    <w:rsid w:val="00342F5D"/>
    <w:rsid w:val="00363D40"/>
    <w:rsid w:val="00384F44"/>
    <w:rsid w:val="00391597"/>
    <w:rsid w:val="0039247B"/>
    <w:rsid w:val="003960B2"/>
    <w:rsid w:val="003E6291"/>
    <w:rsid w:val="004040C4"/>
    <w:rsid w:val="00411815"/>
    <w:rsid w:val="00426FAE"/>
    <w:rsid w:val="004820F6"/>
    <w:rsid w:val="005037EB"/>
    <w:rsid w:val="00504C7B"/>
    <w:rsid w:val="00536514"/>
    <w:rsid w:val="0054485F"/>
    <w:rsid w:val="00572F02"/>
    <w:rsid w:val="00586A0E"/>
    <w:rsid w:val="005A1A80"/>
    <w:rsid w:val="005A720D"/>
    <w:rsid w:val="005B030C"/>
    <w:rsid w:val="005E5282"/>
    <w:rsid w:val="005E79DF"/>
    <w:rsid w:val="00607007"/>
    <w:rsid w:val="00622A8C"/>
    <w:rsid w:val="0064573C"/>
    <w:rsid w:val="00651ADE"/>
    <w:rsid w:val="006A240D"/>
    <w:rsid w:val="006A2B04"/>
    <w:rsid w:val="006A54C7"/>
    <w:rsid w:val="006B03C2"/>
    <w:rsid w:val="006C2AD6"/>
    <w:rsid w:val="006F44C7"/>
    <w:rsid w:val="006F4AEA"/>
    <w:rsid w:val="0070218A"/>
    <w:rsid w:val="00716F13"/>
    <w:rsid w:val="00733BA6"/>
    <w:rsid w:val="00740778"/>
    <w:rsid w:val="00744DBE"/>
    <w:rsid w:val="00766C8D"/>
    <w:rsid w:val="00791DAF"/>
    <w:rsid w:val="0079393A"/>
    <w:rsid w:val="007D4A7F"/>
    <w:rsid w:val="0082566E"/>
    <w:rsid w:val="00826C37"/>
    <w:rsid w:val="008502E0"/>
    <w:rsid w:val="00865A67"/>
    <w:rsid w:val="008B3F7E"/>
    <w:rsid w:val="008C7C31"/>
    <w:rsid w:val="008F147B"/>
    <w:rsid w:val="008F6D9E"/>
    <w:rsid w:val="00901879"/>
    <w:rsid w:val="00942106"/>
    <w:rsid w:val="009421A9"/>
    <w:rsid w:val="009777A3"/>
    <w:rsid w:val="009A1CDC"/>
    <w:rsid w:val="009A7DAE"/>
    <w:rsid w:val="009B79CF"/>
    <w:rsid w:val="009B7B94"/>
    <w:rsid w:val="00A223A6"/>
    <w:rsid w:val="00A327C7"/>
    <w:rsid w:val="00A37AFD"/>
    <w:rsid w:val="00A42D86"/>
    <w:rsid w:val="00A56345"/>
    <w:rsid w:val="00A671B1"/>
    <w:rsid w:val="00A94CDB"/>
    <w:rsid w:val="00AA7089"/>
    <w:rsid w:val="00AE175C"/>
    <w:rsid w:val="00AF782A"/>
    <w:rsid w:val="00B04BAA"/>
    <w:rsid w:val="00B05135"/>
    <w:rsid w:val="00B13725"/>
    <w:rsid w:val="00B13D85"/>
    <w:rsid w:val="00B206E4"/>
    <w:rsid w:val="00B570D7"/>
    <w:rsid w:val="00B66523"/>
    <w:rsid w:val="00B775B3"/>
    <w:rsid w:val="00B94EB9"/>
    <w:rsid w:val="00BB5A22"/>
    <w:rsid w:val="00BD1B90"/>
    <w:rsid w:val="00BD3DA5"/>
    <w:rsid w:val="00BD4B14"/>
    <w:rsid w:val="00BE0D3B"/>
    <w:rsid w:val="00BE16EC"/>
    <w:rsid w:val="00C12CAA"/>
    <w:rsid w:val="00C52018"/>
    <w:rsid w:val="00C820F5"/>
    <w:rsid w:val="00C84173"/>
    <w:rsid w:val="00C94785"/>
    <w:rsid w:val="00C973C6"/>
    <w:rsid w:val="00CC4AB7"/>
    <w:rsid w:val="00D04DB0"/>
    <w:rsid w:val="00D22900"/>
    <w:rsid w:val="00D46603"/>
    <w:rsid w:val="00D516FC"/>
    <w:rsid w:val="00D6699F"/>
    <w:rsid w:val="00D75A3A"/>
    <w:rsid w:val="00D77985"/>
    <w:rsid w:val="00D82D24"/>
    <w:rsid w:val="00DD0D5E"/>
    <w:rsid w:val="00DE2735"/>
    <w:rsid w:val="00DE65BD"/>
    <w:rsid w:val="00E23C48"/>
    <w:rsid w:val="00E427F3"/>
    <w:rsid w:val="00E7358D"/>
    <w:rsid w:val="00E739C7"/>
    <w:rsid w:val="00E836DE"/>
    <w:rsid w:val="00E839EC"/>
    <w:rsid w:val="00EC4400"/>
    <w:rsid w:val="00ED5F7A"/>
    <w:rsid w:val="00F00FDB"/>
    <w:rsid w:val="00F11737"/>
    <w:rsid w:val="00F172D3"/>
    <w:rsid w:val="00F176D2"/>
    <w:rsid w:val="00F23883"/>
    <w:rsid w:val="00F3758F"/>
    <w:rsid w:val="00F56302"/>
    <w:rsid w:val="00F66369"/>
    <w:rsid w:val="00F95D8A"/>
    <w:rsid w:val="00F96E0A"/>
    <w:rsid w:val="00FA0FD9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8D27"/>
  <w15:chartTrackingRefBased/>
  <w15:docId w15:val="{B664116A-E1A8-4777-ACEF-9380EA5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63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3B"/>
  </w:style>
  <w:style w:type="paragraph" w:styleId="Footer">
    <w:name w:val="footer"/>
    <w:basedOn w:val="Normal"/>
    <w:link w:val="FooterChar"/>
    <w:uiPriority w:val="99"/>
    <w:unhideWhenUsed/>
    <w:rsid w:val="00BE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ACE9-1E47-46C3-879C-F5B359C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Samardžić</dc:creator>
  <cp:keywords/>
  <dc:description/>
  <cp:lastModifiedBy>PC</cp:lastModifiedBy>
  <cp:revision>22</cp:revision>
  <cp:lastPrinted>2019-12-20T07:13:00Z</cp:lastPrinted>
  <dcterms:created xsi:type="dcterms:W3CDTF">2021-08-24T08:28:00Z</dcterms:created>
  <dcterms:modified xsi:type="dcterms:W3CDTF">2021-10-11T08:19:00Z</dcterms:modified>
</cp:coreProperties>
</file>